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0" w:rsidRDefault="000F28F0" w:rsidP="000548A0">
      <w:pPr>
        <w:pStyle w:val="Heading1"/>
        <w:jc w:val="right"/>
        <w:rPr>
          <w:sz w:val="24"/>
        </w:rPr>
      </w:pPr>
      <w:r>
        <w:rPr>
          <w:sz w:val="24"/>
        </w:rPr>
        <w:t>Приложение 2</w:t>
      </w:r>
    </w:p>
    <w:p w:rsidR="000F28F0" w:rsidRDefault="000F28F0" w:rsidP="000548A0">
      <w:pPr>
        <w:pStyle w:val="Heading1"/>
        <w:jc w:val="center"/>
        <w:rPr>
          <w:b/>
          <w:sz w:val="24"/>
        </w:rPr>
      </w:pPr>
    </w:p>
    <w:p w:rsidR="000F28F0" w:rsidRDefault="000F28F0" w:rsidP="000548A0">
      <w:pPr>
        <w:pStyle w:val="Heading1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0F28F0" w:rsidRDefault="000F28F0" w:rsidP="000548A0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0F28F0" w:rsidRDefault="000F28F0" w:rsidP="000548A0">
      <w:pPr>
        <w:jc w:val="both"/>
      </w:pPr>
    </w:p>
    <w:p w:rsidR="000F28F0" w:rsidRDefault="000F28F0" w:rsidP="000548A0">
      <w:pPr>
        <w:jc w:val="both"/>
      </w:pPr>
      <w:r>
        <w:t>город Югорск                                                                                            «___»________ 20___года</w:t>
      </w:r>
    </w:p>
    <w:p w:rsidR="000F28F0" w:rsidRDefault="000F28F0" w:rsidP="000548A0">
      <w:pPr>
        <w:jc w:val="both"/>
      </w:pPr>
    </w:p>
    <w:p w:rsidR="000F28F0" w:rsidRDefault="000F28F0" w:rsidP="000548A0">
      <w:pPr>
        <w:tabs>
          <w:tab w:val="left" w:pos="709"/>
          <w:tab w:val="left" w:pos="851"/>
        </w:tabs>
        <w:jc w:val="both"/>
      </w:pPr>
      <w:r>
        <w:rPr>
          <w:b/>
        </w:rPr>
        <w:tab/>
        <w:t>Департамент муниципальной собственности и градостроительства администрации города Югорска</w:t>
      </w:r>
      <w:r>
        <w:t xml:space="preserve">, именуемый в дальнейшем </w:t>
      </w:r>
      <w:r>
        <w:rPr>
          <w:b/>
        </w:rPr>
        <w:t xml:space="preserve">«Арендодатель» </w:t>
      </w:r>
      <w:r>
        <w:t>в</w:t>
      </w:r>
      <w:r>
        <w:rPr>
          <w:b/>
        </w:rPr>
        <w:t xml:space="preserve"> </w:t>
      </w:r>
      <w:r>
        <w:t xml:space="preserve">лице   директора департамента </w:t>
      </w:r>
      <w:r>
        <w:rPr>
          <w:b/>
        </w:rPr>
        <w:t>Голина Сергея Дмитриевича</w:t>
      </w:r>
      <w:r>
        <w:t xml:space="preserve">,  действующего на основании Положения о департаменте, с одной стороны и </w:t>
      </w:r>
      <w:r>
        <w:rPr>
          <w:b/>
          <w:bCs/>
        </w:rPr>
        <w:t>_____________________,</w:t>
      </w:r>
      <w:r>
        <w:rPr>
          <w:b/>
        </w:rPr>
        <w:t xml:space="preserve"> </w:t>
      </w:r>
      <w:r>
        <w:t>именуемый в дальнейшем</w:t>
      </w:r>
      <w:r>
        <w:rPr>
          <w:b/>
        </w:rPr>
        <w:t xml:space="preserve"> «Арендатор», </w:t>
      </w:r>
      <w:r>
        <w:t xml:space="preserve">в лице___________, действующего  на основании ___________________,  с другой стороны, вместе именуемые «Стороны» заключили настоящий договор (далее – Договор) о нижеследующем:  </w:t>
      </w:r>
    </w:p>
    <w:p w:rsidR="000F28F0" w:rsidRDefault="000F28F0" w:rsidP="000548A0">
      <w:pPr>
        <w:jc w:val="center"/>
      </w:pPr>
      <w:r>
        <w:rPr>
          <w:b/>
        </w:rPr>
        <w:t>1. Предмет договора.</w:t>
      </w:r>
    </w:p>
    <w:p w:rsidR="000F28F0" w:rsidRDefault="000F28F0" w:rsidP="000548A0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 за плату нежилое помещение хлебопекарни общей площадью </w:t>
      </w:r>
      <w:r>
        <w:rPr>
          <w:b/>
        </w:rPr>
        <w:t xml:space="preserve">639,6 (шестьсот тридцать девять целых, шесть десятых) </w:t>
      </w:r>
      <w:r>
        <w:t xml:space="preserve">квадратных метров, именуемое в дальнейшем «Помещение», расположенное в административном здании </w:t>
      </w:r>
      <w:r>
        <w:rPr>
          <w:b/>
        </w:rPr>
        <w:t xml:space="preserve">по адресу: улица Механизаторов, дом </w:t>
      </w:r>
      <w:smartTag w:uri="urn:schemas-microsoft-com:office:smarttags" w:element="metricconverter">
        <w:smartTagPr>
          <w:attr w:name="ProductID" w:val="2, г"/>
        </w:smartTagPr>
        <w:r>
          <w:rPr>
            <w:b/>
          </w:rPr>
          <w:t>2, г</w:t>
        </w:r>
      </w:smartTag>
      <w:r>
        <w:rPr>
          <w:b/>
        </w:rPr>
        <w:t xml:space="preserve">.Югорск, Ханты-Мансийский автономный округ-Югра, Тюменская область, Россия, </w:t>
      </w:r>
      <w:r w:rsidRPr="000548A0">
        <w:t>являющегося муниципальной собственностью муниципального образования городской округ город Югорск,</w:t>
      </w:r>
      <w:r>
        <w:t xml:space="preserve"> а Арендатор обязуется выплачивать арендную плату в размере и сроки, указанные в разделе 3 настоящего Договора.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 1.2. Помещение передается в аренду </w:t>
      </w:r>
      <w:r>
        <w:rPr>
          <w:b/>
        </w:rPr>
        <w:t>для размещения _________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0F28F0" w:rsidRDefault="000F28F0" w:rsidP="000548A0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0F28F0" w:rsidRDefault="000F28F0" w:rsidP="000548A0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 2.1.</w:t>
      </w:r>
      <w:r>
        <w:rPr>
          <w:b/>
        </w:rPr>
        <w:t xml:space="preserve"> Арендодатель обязан:</w:t>
      </w:r>
    </w:p>
    <w:p w:rsidR="000F28F0" w:rsidRDefault="000F28F0" w:rsidP="000548A0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 Договора.    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0F28F0" w:rsidRDefault="000F28F0" w:rsidP="000548A0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0F28F0" w:rsidRDefault="000F28F0" w:rsidP="000548A0">
      <w:pPr>
        <w:pStyle w:val="BodyText3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0F28F0" w:rsidRDefault="000F28F0" w:rsidP="000548A0">
      <w:pPr>
        <w:pStyle w:val="BodyText3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0F28F0" w:rsidRDefault="000F28F0" w:rsidP="000548A0">
      <w:pPr>
        <w:pStyle w:val="BodyText3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0F28F0" w:rsidRDefault="000F28F0" w:rsidP="000548A0">
      <w:pPr>
        <w:pStyle w:val="BodyText3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2.3.11. Без письменного разрешения Арендодателя не сдавать арендованное Помещение в субаренду, не предоставлять в безвозмездное пользование, не передавать в  залог, не  вносить  в качестве вклада в уставный капитал хозяйственных товариществ и обществ.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Госпожнадзора, а также отраслевых правил и норм, действующих в отношении видов деятельности Арендатора и арендуемого им Помещения.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Выполнять в установленный срок предписания Арендодателя, органов  Госпожнадзора,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  </w:t>
      </w:r>
    </w:p>
    <w:p w:rsidR="000F28F0" w:rsidRDefault="000F28F0" w:rsidP="000548A0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>
        <w:rPr>
          <w:b/>
        </w:rPr>
        <w:t xml:space="preserve">_____________  </w:t>
      </w:r>
      <w:r>
        <w:t xml:space="preserve">и </w:t>
      </w:r>
      <w:r>
        <w:rPr>
          <w:b/>
        </w:rPr>
        <w:t xml:space="preserve"> </w:t>
      </w:r>
      <w:r>
        <w:t xml:space="preserve">перечисляется  Арендатором на счет УФК по Ханты-Мансийскому автономному округу-Югре (ДМС иГ) на счет 40101810900000010001 в РКЦ Ханты-Мансийск г.Ханты-Мансийск, БИК 047162000, ОКАТО по г.Югорску 71187000000, КБК 430 1 11 09044 04 0000 120, ИНН 8622011490, КПП 862201001. </w:t>
      </w:r>
    </w:p>
    <w:p w:rsidR="000F28F0" w:rsidRDefault="000F28F0" w:rsidP="000548A0">
      <w:pPr>
        <w:pStyle w:val="BodyText3"/>
        <w:tabs>
          <w:tab w:val="left" w:pos="567"/>
          <w:tab w:val="left" w:pos="709"/>
          <w:tab w:val="left" w:pos="851"/>
        </w:tabs>
      </w:pPr>
      <w:r>
        <w:t xml:space="preserve">            При сдаче Арендатором части арендуемых площадей в субаренду расчет величины арендной платы за эту часть площадей производится с применением повышающего коэффициента 1,3 по основному договору.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0F28F0" w:rsidRDefault="000F28F0" w:rsidP="000548A0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3.4. В случае изменения нормативных правовых актов Российской Федерации, Ханты-Мансийского автономного округа-Югры, органов местного самоуправления города Югорска, регулирующих исчисление размера арендной платы, при корректировке индекса инфляции на текущий финансовый год, в связи с переоценкой основных фондов, Арендодатель вправе изменить арендную плату в сторону увеличения в одностороннем порядке.  </w:t>
      </w:r>
    </w:p>
    <w:p w:rsidR="000F28F0" w:rsidRDefault="000F28F0" w:rsidP="000548A0">
      <w:pPr>
        <w:pStyle w:val="BodyText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лично, либо его представителю.</w:t>
      </w:r>
    </w:p>
    <w:p w:rsidR="000F28F0" w:rsidRDefault="000F28F0" w:rsidP="000548A0">
      <w:pPr>
        <w:pStyle w:val="BodyText"/>
        <w:ind w:right="27"/>
        <w:jc w:val="both"/>
      </w:pPr>
      <w:r>
        <w:t xml:space="preserve">            3.5.Цена заключенного Договора не может быть пересмотрена в сторону уменьшения.</w:t>
      </w:r>
    </w:p>
    <w:p w:rsidR="000F28F0" w:rsidRDefault="000F28F0" w:rsidP="000548A0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0F28F0" w:rsidRDefault="000F28F0" w:rsidP="000548A0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нарушение Арендатором условий сдачи помещения (его части) в субаренду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0F28F0" w:rsidRDefault="000F28F0" w:rsidP="000548A0">
      <w:pPr>
        <w:pStyle w:val="BodyText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0F28F0" w:rsidRDefault="000F28F0" w:rsidP="000548A0">
      <w:pPr>
        <w:pStyle w:val="BodyText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  <w:rPr>
          <w:b/>
        </w:rPr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0F28F0" w:rsidRDefault="000F28F0" w:rsidP="000548A0">
      <w:pPr>
        <w:jc w:val="center"/>
      </w:pPr>
      <w:r>
        <w:rPr>
          <w:b/>
        </w:rPr>
        <w:t>5. Срок действия договора.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5.1.Срок аренды помещения по настоящему Договору  устанавливается_с______по_______</w:t>
      </w:r>
      <w:r>
        <w:rPr>
          <w:b/>
        </w:rPr>
        <w:t>.</w:t>
      </w:r>
    </w:p>
    <w:p w:rsidR="000F28F0" w:rsidRDefault="000F28F0" w:rsidP="000548A0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6.1. 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 без письменного разрешения Арендодателя.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п.п. 2.3.8, 2.3.13,2.3.14 настоящего Договора.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0F28F0" w:rsidRDefault="000F28F0" w:rsidP="000548A0">
      <w:pPr>
        <w:pStyle w:val="BodyText3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ab/>
        <w:t xml:space="preserve">   7.1. Срок действия договора субаренды не может превышать срок действия настоящего Договора.  При досрочном расторжении  настоящего договора, договор субаренды прекращает свое действие. </w:t>
      </w:r>
    </w:p>
    <w:p w:rsidR="000F28F0" w:rsidRDefault="000F28F0" w:rsidP="000548A0">
      <w:pPr>
        <w:pStyle w:val="BodyText3"/>
        <w:tabs>
          <w:tab w:val="left" w:pos="567"/>
          <w:tab w:val="left" w:pos="851"/>
        </w:tabs>
      </w:pPr>
      <w:r>
        <w:t xml:space="preserve">             7.2.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7.3.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 настоящего Договора.</w:t>
      </w:r>
    </w:p>
    <w:p w:rsidR="000F28F0" w:rsidRDefault="000F28F0" w:rsidP="000548A0">
      <w:pPr>
        <w:pStyle w:val="BodyText3"/>
        <w:tabs>
          <w:tab w:val="left" w:pos="567"/>
          <w:tab w:val="left" w:pos="709"/>
        </w:tabs>
      </w:pPr>
      <w:r>
        <w:t xml:space="preserve">            7.4.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 о произошедших изменениях.</w:t>
      </w:r>
    </w:p>
    <w:p w:rsidR="000F28F0" w:rsidRDefault="000F28F0" w:rsidP="000548A0">
      <w:pPr>
        <w:pStyle w:val="BodyText"/>
        <w:tabs>
          <w:tab w:val="left" w:pos="567"/>
        </w:tabs>
        <w:ind w:right="27"/>
        <w:jc w:val="both"/>
      </w:pPr>
      <w:r>
        <w:t xml:space="preserve">            7.5. Во всем ином, не урегулированном в настоящем Договоре, Стороны будут руководствоваться   положениями законодательства Российской Федерации.</w:t>
      </w:r>
    </w:p>
    <w:p w:rsidR="000F28F0" w:rsidRDefault="000F28F0" w:rsidP="000548A0">
      <w:pPr>
        <w:jc w:val="both"/>
      </w:pPr>
      <w:r>
        <w:t xml:space="preserve">            7.6.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0F28F0" w:rsidRDefault="000F28F0" w:rsidP="000548A0">
      <w:pPr>
        <w:pStyle w:val="BodyText3"/>
        <w:tabs>
          <w:tab w:val="left" w:pos="567"/>
        </w:tabs>
      </w:pPr>
      <w:r>
        <w:t xml:space="preserve">            </w:t>
      </w:r>
    </w:p>
    <w:p w:rsidR="000F28F0" w:rsidRDefault="000F28F0" w:rsidP="000548A0">
      <w:pPr>
        <w:jc w:val="center"/>
      </w:pPr>
      <w:r>
        <w:rPr>
          <w:b/>
        </w:rPr>
        <w:t>8.  Юридические адреса и платежные реквизиты сторон.</w:t>
      </w:r>
    </w:p>
    <w:p w:rsidR="000F28F0" w:rsidRDefault="000F28F0" w:rsidP="000548A0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Югорска,  адрес:  628260 г. Югорск, ул. 40 лет Победы, 11 тел.  5-00-10, факс. 5-00-10, ИНН 8622011490, счет 40302810006000000001 в ОАО «Ханты-Мансийский банк», г. Ханты-Мансийск,  БИК 047162740,  кор/счет 30101810100000000740.</w:t>
      </w:r>
    </w:p>
    <w:p w:rsidR="000F28F0" w:rsidRDefault="000F28F0" w:rsidP="000548A0">
      <w:pPr>
        <w:tabs>
          <w:tab w:val="left" w:pos="567"/>
        </w:tabs>
        <w:jc w:val="both"/>
        <w:rPr>
          <w:b/>
        </w:rPr>
      </w:pPr>
      <w:r>
        <w:t xml:space="preserve">            </w:t>
      </w:r>
      <w:r>
        <w:rPr>
          <w:b/>
        </w:rPr>
        <w:t>Арендатор____________________________________________________</w:t>
      </w:r>
    </w:p>
    <w:p w:rsidR="000F28F0" w:rsidRDefault="000F28F0" w:rsidP="000548A0">
      <w:pPr>
        <w:tabs>
          <w:tab w:val="left" w:pos="567"/>
        </w:tabs>
        <w:jc w:val="both"/>
        <w:rPr>
          <w:bCs/>
        </w:rPr>
      </w:pPr>
    </w:p>
    <w:p w:rsidR="000F28F0" w:rsidRDefault="000F28F0" w:rsidP="000548A0">
      <w:pPr>
        <w:tabs>
          <w:tab w:val="left" w:pos="567"/>
        </w:tabs>
        <w:jc w:val="center"/>
      </w:pPr>
      <w:r>
        <w:rPr>
          <w:b/>
        </w:rPr>
        <w:t>9. Подписи сторон.</w:t>
      </w:r>
    </w:p>
    <w:p w:rsidR="000F28F0" w:rsidRDefault="000F28F0" w:rsidP="000548A0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0F28F0" w:rsidRDefault="000F28F0" w:rsidP="000548A0">
      <w:pPr>
        <w:ind w:right="-766"/>
        <w:jc w:val="both"/>
        <w:rPr>
          <w:b/>
        </w:rPr>
      </w:pPr>
    </w:p>
    <w:p w:rsidR="000F28F0" w:rsidRDefault="000F28F0" w:rsidP="000548A0">
      <w:pPr>
        <w:ind w:right="-766"/>
        <w:jc w:val="both"/>
        <w:rPr>
          <w:b/>
        </w:rPr>
      </w:pPr>
    </w:p>
    <w:p w:rsidR="000F28F0" w:rsidRDefault="000F28F0" w:rsidP="000548A0">
      <w:pPr>
        <w:ind w:right="-766"/>
        <w:jc w:val="both"/>
        <w:rPr>
          <w:b/>
        </w:rPr>
      </w:pPr>
      <w:r>
        <w:rPr>
          <w:b/>
        </w:rPr>
        <w:t xml:space="preserve"> ________________ С.Д. Голин                                        ________________                                                                                    </w:t>
      </w: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left="5040" w:right="-766"/>
        <w:jc w:val="both"/>
        <w:rPr>
          <w:sz w:val="20"/>
        </w:rPr>
      </w:pPr>
      <w:r>
        <w:rPr>
          <w:sz w:val="20"/>
        </w:rPr>
        <w:t xml:space="preserve">                                                    Приложение 1   </w:t>
      </w:r>
    </w:p>
    <w:p w:rsidR="000F28F0" w:rsidRDefault="000F28F0" w:rsidP="000548A0">
      <w:pPr>
        <w:ind w:right="-766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ab/>
        <w:t xml:space="preserve">                    к договору аренды </w:t>
      </w:r>
    </w:p>
    <w:p w:rsidR="000F28F0" w:rsidRDefault="000F28F0" w:rsidP="000548A0">
      <w:pPr>
        <w:ind w:left="6480" w:right="-766" w:firstLine="720"/>
        <w:jc w:val="both"/>
        <w:rPr>
          <w:sz w:val="20"/>
        </w:rPr>
      </w:pPr>
      <w:r>
        <w:rPr>
          <w:sz w:val="20"/>
        </w:rPr>
        <w:t>№ ___ от_____ 20__г.</w:t>
      </w: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pStyle w:val="Heading5"/>
        <w:jc w:val="left"/>
      </w:pPr>
    </w:p>
    <w:p w:rsidR="000F28F0" w:rsidRDefault="000F28F0" w:rsidP="000548A0">
      <w:pPr>
        <w:pStyle w:val="Heading5"/>
      </w:pPr>
    </w:p>
    <w:p w:rsidR="000F28F0" w:rsidRDefault="000F28F0" w:rsidP="000548A0">
      <w:pPr>
        <w:pStyle w:val="Heading5"/>
      </w:pPr>
      <w:r>
        <w:t>А К Т</w:t>
      </w:r>
    </w:p>
    <w:p w:rsidR="000F28F0" w:rsidRDefault="000F28F0" w:rsidP="000548A0">
      <w:pPr>
        <w:pStyle w:val="Heading3"/>
        <w:jc w:val="center"/>
      </w:pPr>
      <w:r>
        <w:t>приема-передачи</w:t>
      </w:r>
    </w:p>
    <w:p w:rsidR="000F28F0" w:rsidRDefault="000F28F0" w:rsidP="000548A0"/>
    <w:p w:rsidR="000F28F0" w:rsidRDefault="000F28F0" w:rsidP="000548A0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>Мы, Департамент муниципальной собственности и градостроительства администрации города Югорска, именуемый в дальнейшем «Арендодатель»,</w:t>
      </w:r>
      <w:r>
        <w:t xml:space="preserve"> в лице директора департамента Голина Сергея Дмитриевича, действующего на основании Положения о департаменте, с одной стороны и </w:t>
      </w:r>
      <w:r>
        <w:rPr>
          <w:b/>
          <w:bCs/>
        </w:rPr>
        <w:t>________________,</w:t>
      </w:r>
      <w:r>
        <w:rPr>
          <w:b/>
        </w:rPr>
        <w:t xml:space="preserve"> </w:t>
      </w:r>
      <w:r>
        <w:t>именуемый в дальнейшем</w:t>
      </w:r>
      <w:r>
        <w:rPr>
          <w:b/>
        </w:rPr>
        <w:t xml:space="preserve"> «Арендатор», </w:t>
      </w:r>
      <w:r>
        <w:t xml:space="preserve">в лице ________________, с другой стороны, настоящим актом удостоверяем: </w:t>
      </w:r>
    </w:p>
    <w:p w:rsidR="000F28F0" w:rsidRDefault="000F28F0" w:rsidP="000548A0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нижеуказанное помещении, указанное на выкопировке из поэтажного плана здания, являющейся неотъемлемой частью настоящего акта.</w:t>
      </w:r>
    </w:p>
    <w:p w:rsidR="000F28F0" w:rsidRDefault="000F28F0" w:rsidP="000548A0">
      <w:pPr>
        <w:ind w:right="-766"/>
        <w:jc w:val="both"/>
      </w:pPr>
      <w: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276"/>
        <w:gridCol w:w="1984"/>
      </w:tblGrid>
      <w:tr w:rsidR="000F28F0" w:rsidTr="000548A0">
        <w:trPr>
          <w:jc w:val="center"/>
        </w:trPr>
        <w:tc>
          <w:tcPr>
            <w:tcW w:w="3227" w:type="dxa"/>
          </w:tcPr>
          <w:p w:rsidR="000F28F0" w:rsidRDefault="000F28F0">
            <w:pPr>
              <w:spacing w:line="276" w:lineRule="auto"/>
              <w:ind w:right="-766"/>
            </w:pPr>
            <w:r>
              <w:rPr>
                <w:b/>
              </w:rPr>
              <w:t xml:space="preserve"> </w:t>
            </w:r>
            <w:r>
              <w:t xml:space="preserve">Наименование помещения,           </w:t>
            </w:r>
          </w:p>
          <w:p w:rsidR="000F28F0" w:rsidRDefault="000F28F0">
            <w:pPr>
              <w:spacing w:line="276" w:lineRule="auto"/>
              <w:ind w:right="-766"/>
              <w:rPr>
                <w:b/>
              </w:rPr>
            </w:pPr>
            <w:r>
              <w:t xml:space="preserve">        почтовый адрес</w:t>
            </w:r>
          </w:p>
        </w:tc>
        <w:tc>
          <w:tcPr>
            <w:tcW w:w="1276" w:type="dxa"/>
          </w:tcPr>
          <w:p w:rsidR="000F28F0" w:rsidRDefault="000F28F0">
            <w:pPr>
              <w:pStyle w:val="Heading6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   Год</w:t>
            </w:r>
          </w:p>
          <w:p w:rsidR="000F28F0" w:rsidRDefault="000F28F0">
            <w:pPr>
              <w:pStyle w:val="Heading6"/>
              <w:spacing w:line="276" w:lineRule="auto"/>
            </w:pPr>
            <w:r>
              <w:rPr>
                <w:b w:val="0"/>
              </w:rPr>
              <w:t>постройки</w:t>
            </w:r>
          </w:p>
        </w:tc>
        <w:tc>
          <w:tcPr>
            <w:tcW w:w="1984" w:type="dxa"/>
          </w:tcPr>
          <w:p w:rsidR="000F28F0" w:rsidRDefault="000F28F0">
            <w:pPr>
              <w:spacing w:line="276" w:lineRule="auto"/>
              <w:ind w:right="-766"/>
              <w:jc w:val="both"/>
            </w:pPr>
            <w:r>
              <w:t>Общая площадь</w:t>
            </w:r>
          </w:p>
          <w:p w:rsidR="000F28F0" w:rsidRDefault="000F28F0">
            <w:pPr>
              <w:spacing w:line="276" w:lineRule="auto"/>
              <w:ind w:right="-766"/>
              <w:jc w:val="both"/>
            </w:pPr>
            <w:r>
              <w:t xml:space="preserve">  помещения,</w:t>
            </w:r>
          </w:p>
          <w:p w:rsidR="000F28F0" w:rsidRDefault="000F28F0">
            <w:pPr>
              <w:spacing w:line="276" w:lineRule="auto"/>
              <w:ind w:right="-766"/>
              <w:jc w:val="both"/>
              <w:rPr>
                <w:b/>
              </w:rPr>
            </w:pPr>
            <w:r>
              <w:t xml:space="preserve">          кв. м.</w:t>
            </w:r>
            <w:r>
              <w:rPr>
                <w:b/>
              </w:rPr>
              <w:t xml:space="preserve"> </w:t>
            </w:r>
          </w:p>
        </w:tc>
      </w:tr>
      <w:tr w:rsidR="000F28F0" w:rsidTr="000548A0">
        <w:trPr>
          <w:jc w:val="center"/>
        </w:trPr>
        <w:tc>
          <w:tcPr>
            <w:tcW w:w="3227" w:type="dxa"/>
          </w:tcPr>
          <w:p w:rsidR="000F28F0" w:rsidRDefault="000F28F0">
            <w:pPr>
              <w:spacing w:line="276" w:lineRule="auto"/>
              <w:ind w:right="-766"/>
              <w:jc w:val="both"/>
            </w:pPr>
            <w:r>
              <w:t>Помещение хлебопекарни</w:t>
            </w:r>
          </w:p>
          <w:p w:rsidR="000F28F0" w:rsidRDefault="000F28F0">
            <w:pPr>
              <w:spacing w:line="276" w:lineRule="auto"/>
              <w:ind w:right="-766"/>
              <w:jc w:val="both"/>
            </w:pPr>
            <w:r>
              <w:t>по адресу: г. Югорск,</w:t>
            </w:r>
          </w:p>
          <w:p w:rsidR="000F28F0" w:rsidRDefault="000F28F0">
            <w:pPr>
              <w:spacing w:line="276" w:lineRule="auto"/>
              <w:ind w:right="-766"/>
              <w:jc w:val="both"/>
            </w:pPr>
            <w:r>
              <w:t xml:space="preserve">ул.Механизаторов, дом 2 </w:t>
            </w:r>
          </w:p>
        </w:tc>
        <w:tc>
          <w:tcPr>
            <w:tcW w:w="1276" w:type="dxa"/>
          </w:tcPr>
          <w:p w:rsidR="000F28F0" w:rsidRDefault="000F28F0">
            <w:pPr>
              <w:spacing w:line="276" w:lineRule="auto"/>
              <w:ind w:right="-766"/>
            </w:pPr>
            <w:r>
              <w:t xml:space="preserve">   1976 г.</w:t>
            </w:r>
          </w:p>
          <w:p w:rsidR="000F28F0" w:rsidRDefault="000F28F0">
            <w:pPr>
              <w:spacing w:line="276" w:lineRule="auto"/>
              <w:ind w:right="-766"/>
            </w:pPr>
          </w:p>
        </w:tc>
        <w:tc>
          <w:tcPr>
            <w:tcW w:w="1984" w:type="dxa"/>
          </w:tcPr>
          <w:p w:rsidR="000F28F0" w:rsidRDefault="000F28F0">
            <w:pPr>
              <w:spacing w:line="276" w:lineRule="auto"/>
              <w:ind w:right="-766"/>
              <w:jc w:val="both"/>
            </w:pPr>
            <w:r>
              <w:t xml:space="preserve">        639,6 </w:t>
            </w:r>
          </w:p>
          <w:p w:rsidR="000F28F0" w:rsidRDefault="000F28F0">
            <w:pPr>
              <w:spacing w:line="276" w:lineRule="auto"/>
              <w:ind w:right="-766"/>
              <w:jc w:val="both"/>
            </w:pPr>
          </w:p>
          <w:p w:rsidR="000F28F0" w:rsidRDefault="000F28F0">
            <w:pPr>
              <w:spacing w:line="276" w:lineRule="auto"/>
              <w:ind w:right="-766"/>
              <w:jc w:val="both"/>
            </w:pPr>
            <w:r>
              <w:t xml:space="preserve">        </w:t>
            </w:r>
          </w:p>
        </w:tc>
      </w:tr>
    </w:tbl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</w:pPr>
      <w:r>
        <w:t xml:space="preserve">            2. Балансовая стоимость помещения составляет _____ рубля, износ составляет __%.</w:t>
      </w:r>
    </w:p>
    <w:p w:rsidR="000F28F0" w:rsidRDefault="000F28F0" w:rsidP="000548A0">
      <w:pPr>
        <w:ind w:right="-30"/>
        <w:jc w:val="both"/>
      </w:pPr>
      <w:r>
        <w:t xml:space="preserve">              3. На основании  результатов осмотра стороны считают, что помещение пригодно к эксплуатации.</w:t>
      </w:r>
    </w:p>
    <w:p w:rsidR="000F28F0" w:rsidRDefault="000F28F0" w:rsidP="000548A0">
      <w:pPr>
        <w:pStyle w:val="BodyText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0F28F0" w:rsidRDefault="000F28F0" w:rsidP="000548A0">
      <w:pPr>
        <w:ind w:right="-766"/>
      </w:pPr>
      <w:r>
        <w:t xml:space="preserve">              5. Срок аренды помещения: с _____ по _____________.                                                    </w:t>
      </w:r>
    </w:p>
    <w:p w:rsidR="000F28F0" w:rsidRDefault="000F28F0" w:rsidP="000548A0">
      <w:pPr>
        <w:jc w:val="both"/>
      </w:pPr>
      <w:r>
        <w:t xml:space="preserve">            6. Настоящий акт составлен в двух экземплярах, по одному для Арендодателя и Арендатора </w:t>
      </w:r>
    </w:p>
    <w:p w:rsidR="000F28F0" w:rsidRDefault="000F28F0" w:rsidP="000548A0">
      <w:pPr>
        <w:pStyle w:val="BodyText2"/>
        <w:tabs>
          <w:tab w:val="left" w:pos="851"/>
        </w:tabs>
      </w:pPr>
      <w:r>
        <w:t xml:space="preserve">            7. Подписи сторон:</w:t>
      </w:r>
    </w:p>
    <w:p w:rsidR="000F28F0" w:rsidRDefault="000F28F0" w:rsidP="000548A0">
      <w:pPr>
        <w:ind w:right="-115"/>
        <w:jc w:val="both"/>
      </w:pPr>
    </w:p>
    <w:p w:rsidR="000F28F0" w:rsidRDefault="000F28F0" w:rsidP="000548A0">
      <w:pPr>
        <w:ind w:right="-766"/>
        <w:jc w:val="both"/>
      </w:pPr>
    </w:p>
    <w:p w:rsidR="000F28F0" w:rsidRDefault="000F28F0" w:rsidP="000548A0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0F28F0" w:rsidRDefault="000F28F0" w:rsidP="000548A0">
      <w:pPr>
        <w:ind w:right="-766"/>
        <w:jc w:val="both"/>
        <w:rPr>
          <w:b/>
        </w:rPr>
      </w:pPr>
    </w:p>
    <w:p w:rsidR="000F28F0" w:rsidRDefault="000F28F0" w:rsidP="000548A0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0F28F0" w:rsidRDefault="000F28F0" w:rsidP="000548A0">
      <w:pPr>
        <w:ind w:right="-766"/>
        <w:jc w:val="both"/>
      </w:pPr>
      <w:r>
        <w:rPr>
          <w:b/>
        </w:rPr>
        <w:t>____________________ С.Д. Голин                                     ________________</w:t>
      </w:r>
    </w:p>
    <w:p w:rsidR="000F28F0" w:rsidRDefault="000F28F0" w:rsidP="000548A0">
      <w:pPr>
        <w:ind w:right="-766"/>
        <w:jc w:val="both"/>
      </w:pPr>
      <w:r>
        <w:t xml:space="preserve">     </w:t>
      </w:r>
    </w:p>
    <w:p w:rsidR="000F28F0" w:rsidRDefault="000F28F0" w:rsidP="000548A0"/>
    <w:p w:rsidR="000F28F0" w:rsidRDefault="000F28F0"/>
    <w:sectPr w:rsidR="000F28F0" w:rsidSect="000548A0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A0"/>
    <w:rsid w:val="000548A0"/>
    <w:rsid w:val="000F28F0"/>
    <w:rsid w:val="002908EA"/>
    <w:rsid w:val="003047E9"/>
    <w:rsid w:val="00472FDC"/>
    <w:rsid w:val="009A0228"/>
    <w:rsid w:val="00A1200E"/>
    <w:rsid w:val="00AE6686"/>
    <w:rsid w:val="00B7537D"/>
    <w:rsid w:val="00D93422"/>
    <w:rsid w:val="00E239A2"/>
    <w:rsid w:val="00E6095A"/>
    <w:rsid w:val="00F8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8A0"/>
    <w:pPr>
      <w:keepNext/>
      <w:outlineLvl w:val="0"/>
    </w:pPr>
    <w:rPr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48A0"/>
    <w:pPr>
      <w:keepNext/>
      <w:ind w:right="-766"/>
      <w:jc w:val="both"/>
      <w:outlineLvl w:val="2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48A0"/>
    <w:pPr>
      <w:keepNext/>
      <w:ind w:right="-766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48A0"/>
    <w:pPr>
      <w:keepNext/>
      <w:ind w:right="-766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48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48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48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548A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548A0"/>
    <w:pPr>
      <w:ind w:right="-199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48A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548A0"/>
    <w:pPr>
      <w:ind w:right="-766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548A0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548A0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548A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2336</Words>
  <Characters>13316</Characters>
  <Application>Microsoft Office Outlook</Application>
  <DocSecurity>0</DocSecurity>
  <Lines>0</Lines>
  <Paragraphs>0</Paragraphs>
  <ScaleCrop>false</ScaleCrop>
  <Company>ДМСиГ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Kolchina_EV</dc:creator>
  <cp:keywords/>
  <dc:description/>
  <cp:lastModifiedBy>Halilova_VI</cp:lastModifiedBy>
  <cp:revision>3</cp:revision>
  <cp:lastPrinted>2010-12-23T05:55:00Z</cp:lastPrinted>
  <dcterms:created xsi:type="dcterms:W3CDTF">2010-12-24T11:48:00Z</dcterms:created>
  <dcterms:modified xsi:type="dcterms:W3CDTF">2010-12-24T12:03:00Z</dcterms:modified>
</cp:coreProperties>
</file>